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970" w:rsidRPr="00F84846" w:rsidRDefault="00EF209D" w:rsidP="00EF209D">
      <w:pPr>
        <w:pStyle w:val="a3"/>
        <w:ind w:left="7371"/>
        <w:rPr>
          <w:rFonts w:ascii="Times New Roman" w:hAnsi="Times New Roman" w:cs="Times New Roman"/>
          <w:sz w:val="28"/>
          <w:szCs w:val="28"/>
        </w:rPr>
      </w:pPr>
      <w:r w:rsidRPr="00F84846">
        <w:rPr>
          <w:rFonts w:ascii="Times New Roman" w:hAnsi="Times New Roman" w:cs="Times New Roman"/>
          <w:sz w:val="28"/>
          <w:szCs w:val="28"/>
        </w:rPr>
        <w:t>Додаток</w:t>
      </w:r>
      <w:r w:rsidR="00A109E7" w:rsidRPr="00F84846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EF209D" w:rsidRPr="00F84846" w:rsidRDefault="00EF209D" w:rsidP="00EF209D">
      <w:pPr>
        <w:pStyle w:val="a3"/>
        <w:ind w:left="7371"/>
        <w:rPr>
          <w:rFonts w:ascii="Times New Roman" w:hAnsi="Times New Roman" w:cs="Times New Roman"/>
          <w:sz w:val="28"/>
          <w:szCs w:val="28"/>
        </w:rPr>
      </w:pPr>
      <w:r w:rsidRPr="00F84846">
        <w:rPr>
          <w:rFonts w:ascii="Times New Roman" w:hAnsi="Times New Roman" w:cs="Times New Roman"/>
          <w:sz w:val="28"/>
          <w:szCs w:val="28"/>
        </w:rPr>
        <w:t>до інформації</w:t>
      </w:r>
    </w:p>
    <w:p w:rsidR="00EF209D" w:rsidRPr="00F84846" w:rsidRDefault="00EF209D" w:rsidP="009663D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543A7" w:rsidRDefault="009663D5" w:rsidP="000543A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84846">
        <w:rPr>
          <w:rFonts w:ascii="Times New Roman" w:hAnsi="Times New Roman" w:cs="Times New Roman"/>
          <w:sz w:val="28"/>
          <w:szCs w:val="28"/>
        </w:rPr>
        <w:t xml:space="preserve">Використання коштів </w:t>
      </w:r>
      <w:r w:rsidR="00FD213D" w:rsidRPr="00F84846">
        <w:rPr>
          <w:rFonts w:ascii="Times New Roman" w:hAnsi="Times New Roman" w:cs="Times New Roman"/>
          <w:sz w:val="28"/>
          <w:szCs w:val="28"/>
        </w:rPr>
        <w:t xml:space="preserve">бюджету </w:t>
      </w:r>
      <w:r w:rsidR="00201F34">
        <w:rPr>
          <w:rFonts w:ascii="Times New Roman" w:hAnsi="Times New Roman" w:cs="Times New Roman"/>
          <w:sz w:val="28"/>
          <w:szCs w:val="28"/>
        </w:rPr>
        <w:t xml:space="preserve">громади </w:t>
      </w:r>
      <w:r w:rsidR="00FD213D" w:rsidRPr="00F84846">
        <w:rPr>
          <w:rFonts w:ascii="Times New Roman" w:hAnsi="Times New Roman" w:cs="Times New Roman"/>
          <w:sz w:val="28"/>
          <w:szCs w:val="28"/>
        </w:rPr>
        <w:t xml:space="preserve">на реалізацію </w:t>
      </w:r>
      <w:r w:rsidR="000543A7" w:rsidRPr="000543A7">
        <w:rPr>
          <w:rFonts w:ascii="Times New Roman" w:hAnsi="Times New Roman" w:cs="Times New Roman"/>
          <w:sz w:val="28"/>
          <w:szCs w:val="28"/>
        </w:rPr>
        <w:t>Програми економічного і соціального розвитку Нововолинської міської</w:t>
      </w:r>
      <w:r w:rsidR="000543A7">
        <w:rPr>
          <w:rFonts w:ascii="Times New Roman" w:hAnsi="Times New Roman" w:cs="Times New Roman"/>
          <w:sz w:val="28"/>
          <w:szCs w:val="28"/>
        </w:rPr>
        <w:t xml:space="preserve"> </w:t>
      </w:r>
      <w:r w:rsidR="000543A7" w:rsidRPr="000543A7">
        <w:rPr>
          <w:rFonts w:ascii="Times New Roman" w:hAnsi="Times New Roman" w:cs="Times New Roman"/>
          <w:sz w:val="28"/>
          <w:szCs w:val="28"/>
        </w:rPr>
        <w:t>територіальної громади</w:t>
      </w:r>
    </w:p>
    <w:p w:rsidR="00575474" w:rsidRPr="00F84846" w:rsidRDefault="009666B8" w:rsidP="000543A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84846">
        <w:rPr>
          <w:rFonts w:ascii="Times New Roman" w:hAnsi="Times New Roman" w:cs="Times New Roman"/>
          <w:sz w:val="28"/>
          <w:szCs w:val="28"/>
        </w:rPr>
        <w:t xml:space="preserve">за </w:t>
      </w:r>
      <w:r w:rsidR="00FD213D" w:rsidRPr="00F84846">
        <w:rPr>
          <w:rFonts w:ascii="Times New Roman" w:hAnsi="Times New Roman" w:cs="Times New Roman"/>
          <w:sz w:val="28"/>
          <w:szCs w:val="28"/>
        </w:rPr>
        <w:t>20</w:t>
      </w:r>
      <w:r w:rsidR="009D1A16" w:rsidRPr="00F84846">
        <w:rPr>
          <w:rFonts w:ascii="Times New Roman" w:hAnsi="Times New Roman" w:cs="Times New Roman"/>
          <w:sz w:val="28"/>
          <w:szCs w:val="28"/>
        </w:rPr>
        <w:t>2</w:t>
      </w:r>
      <w:r w:rsidR="0043006B">
        <w:rPr>
          <w:rFonts w:ascii="Times New Roman" w:hAnsi="Times New Roman" w:cs="Times New Roman"/>
          <w:sz w:val="28"/>
          <w:szCs w:val="28"/>
        </w:rPr>
        <w:t>2</w:t>
      </w:r>
      <w:r w:rsidR="008201F4" w:rsidRPr="00F84846">
        <w:rPr>
          <w:rFonts w:ascii="Times New Roman" w:hAnsi="Times New Roman" w:cs="Times New Roman"/>
          <w:sz w:val="28"/>
          <w:szCs w:val="28"/>
        </w:rPr>
        <w:t xml:space="preserve"> </w:t>
      </w:r>
      <w:r w:rsidR="00FD213D" w:rsidRPr="00F84846">
        <w:rPr>
          <w:rFonts w:ascii="Times New Roman" w:hAnsi="Times New Roman" w:cs="Times New Roman"/>
          <w:sz w:val="28"/>
          <w:szCs w:val="28"/>
        </w:rPr>
        <w:t>рік</w:t>
      </w:r>
    </w:p>
    <w:p w:rsidR="00575474" w:rsidRPr="00F84846" w:rsidRDefault="00575474" w:rsidP="0057547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4110"/>
        <w:gridCol w:w="2407"/>
        <w:gridCol w:w="2408"/>
      </w:tblGrid>
      <w:tr w:rsidR="00F84846" w:rsidRPr="00F84846" w:rsidTr="004A21A5">
        <w:tc>
          <w:tcPr>
            <w:tcW w:w="704" w:type="dxa"/>
            <w:vAlign w:val="center"/>
          </w:tcPr>
          <w:p w:rsidR="00575474" w:rsidRPr="00F84846" w:rsidRDefault="00575474" w:rsidP="004A2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846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110" w:type="dxa"/>
            <w:vAlign w:val="center"/>
          </w:tcPr>
          <w:p w:rsidR="00575474" w:rsidRPr="00980381" w:rsidRDefault="00575474" w:rsidP="004A21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0381">
              <w:rPr>
                <w:rFonts w:ascii="Times New Roman" w:hAnsi="Times New Roman" w:cs="Times New Roman"/>
                <w:sz w:val="28"/>
                <w:szCs w:val="28"/>
              </w:rPr>
              <w:t>Головний розпорядник</w:t>
            </w:r>
          </w:p>
        </w:tc>
        <w:tc>
          <w:tcPr>
            <w:tcW w:w="2407" w:type="dxa"/>
            <w:vAlign w:val="center"/>
          </w:tcPr>
          <w:p w:rsidR="00575474" w:rsidRPr="00F84846" w:rsidRDefault="00575474" w:rsidP="00DD592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846">
              <w:rPr>
                <w:rFonts w:ascii="Times New Roman" w:hAnsi="Times New Roman" w:cs="Times New Roman"/>
                <w:sz w:val="28"/>
                <w:szCs w:val="28"/>
              </w:rPr>
              <w:t>Передбачено з врахуванням змін</w:t>
            </w:r>
            <w:r w:rsidR="000354B6" w:rsidRPr="00F84846">
              <w:rPr>
                <w:rFonts w:ascii="Times New Roman" w:hAnsi="Times New Roman" w:cs="Times New Roman"/>
                <w:sz w:val="28"/>
                <w:szCs w:val="28"/>
              </w:rPr>
              <w:t>, тис. грн</w:t>
            </w:r>
          </w:p>
        </w:tc>
        <w:tc>
          <w:tcPr>
            <w:tcW w:w="2408" w:type="dxa"/>
            <w:vAlign w:val="center"/>
          </w:tcPr>
          <w:p w:rsidR="00575474" w:rsidRPr="00F84846" w:rsidRDefault="009822C7" w:rsidP="00DD592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846">
              <w:rPr>
                <w:rFonts w:ascii="Times New Roman" w:hAnsi="Times New Roman" w:cs="Times New Roman"/>
                <w:sz w:val="28"/>
                <w:szCs w:val="28"/>
              </w:rPr>
              <w:t>Касові видатки</w:t>
            </w:r>
            <w:r w:rsidR="000354B6" w:rsidRPr="00F84846">
              <w:rPr>
                <w:rFonts w:ascii="Times New Roman" w:hAnsi="Times New Roman" w:cs="Times New Roman"/>
                <w:sz w:val="28"/>
                <w:szCs w:val="28"/>
              </w:rPr>
              <w:t>, тис. грн</w:t>
            </w:r>
          </w:p>
        </w:tc>
      </w:tr>
      <w:tr w:rsidR="001F290B" w:rsidRPr="00F84846" w:rsidTr="00980381">
        <w:tc>
          <w:tcPr>
            <w:tcW w:w="704" w:type="dxa"/>
            <w:vAlign w:val="center"/>
          </w:tcPr>
          <w:p w:rsidR="001F290B" w:rsidRPr="00F84846" w:rsidRDefault="001F290B" w:rsidP="001F29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8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0" w:type="dxa"/>
            <w:vAlign w:val="center"/>
          </w:tcPr>
          <w:p w:rsidR="001F290B" w:rsidRPr="00980381" w:rsidRDefault="001F290B" w:rsidP="001F290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0381">
              <w:rPr>
                <w:rFonts w:ascii="Times New Roman" w:hAnsi="Times New Roman" w:cs="Times New Roman"/>
                <w:sz w:val="28"/>
                <w:szCs w:val="28"/>
              </w:rPr>
              <w:t>Виконком міської ради</w:t>
            </w:r>
          </w:p>
        </w:tc>
        <w:tc>
          <w:tcPr>
            <w:tcW w:w="2407" w:type="dxa"/>
            <w:vAlign w:val="center"/>
          </w:tcPr>
          <w:p w:rsidR="001F290B" w:rsidRPr="00980381" w:rsidRDefault="001F290B" w:rsidP="00980381">
            <w:pPr>
              <w:jc w:val="center"/>
              <w:rPr>
                <w:sz w:val="28"/>
              </w:rPr>
            </w:pPr>
            <w:r w:rsidRPr="00980381">
              <w:rPr>
                <w:sz w:val="28"/>
              </w:rPr>
              <w:t>843,8</w:t>
            </w:r>
          </w:p>
        </w:tc>
        <w:tc>
          <w:tcPr>
            <w:tcW w:w="2408" w:type="dxa"/>
            <w:vAlign w:val="center"/>
          </w:tcPr>
          <w:p w:rsidR="001F290B" w:rsidRPr="00980381" w:rsidRDefault="001F290B" w:rsidP="00980381">
            <w:pPr>
              <w:jc w:val="center"/>
              <w:rPr>
                <w:sz w:val="28"/>
              </w:rPr>
            </w:pPr>
            <w:r w:rsidRPr="00980381">
              <w:rPr>
                <w:sz w:val="28"/>
              </w:rPr>
              <w:t>571,5</w:t>
            </w:r>
          </w:p>
        </w:tc>
      </w:tr>
      <w:tr w:rsidR="001F290B" w:rsidRPr="00F84846" w:rsidTr="00980381">
        <w:tc>
          <w:tcPr>
            <w:tcW w:w="704" w:type="dxa"/>
            <w:vAlign w:val="center"/>
          </w:tcPr>
          <w:p w:rsidR="001F290B" w:rsidRPr="00F84846" w:rsidRDefault="001F290B" w:rsidP="001F29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8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0" w:type="dxa"/>
            <w:vAlign w:val="center"/>
          </w:tcPr>
          <w:p w:rsidR="001F290B" w:rsidRPr="00980381" w:rsidRDefault="00B9379D" w:rsidP="00B9379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Управління освіти</w:t>
            </w:r>
            <w:bookmarkStart w:id="0" w:name="_GoBack"/>
            <w:bookmarkEnd w:id="0"/>
          </w:p>
        </w:tc>
        <w:tc>
          <w:tcPr>
            <w:tcW w:w="2407" w:type="dxa"/>
            <w:vAlign w:val="center"/>
          </w:tcPr>
          <w:p w:rsidR="001F290B" w:rsidRPr="00980381" w:rsidRDefault="001F290B" w:rsidP="00980381">
            <w:pPr>
              <w:jc w:val="center"/>
              <w:rPr>
                <w:sz w:val="28"/>
              </w:rPr>
            </w:pPr>
            <w:r w:rsidRPr="00980381">
              <w:rPr>
                <w:sz w:val="28"/>
              </w:rPr>
              <w:t>1 758,9</w:t>
            </w:r>
          </w:p>
        </w:tc>
        <w:tc>
          <w:tcPr>
            <w:tcW w:w="2408" w:type="dxa"/>
            <w:vAlign w:val="center"/>
          </w:tcPr>
          <w:p w:rsidR="001F290B" w:rsidRPr="00980381" w:rsidRDefault="001F290B" w:rsidP="00980381">
            <w:pPr>
              <w:jc w:val="center"/>
              <w:rPr>
                <w:sz w:val="28"/>
              </w:rPr>
            </w:pPr>
            <w:r w:rsidRPr="00980381">
              <w:rPr>
                <w:sz w:val="28"/>
              </w:rPr>
              <w:t>562,1</w:t>
            </w:r>
          </w:p>
        </w:tc>
      </w:tr>
      <w:tr w:rsidR="001F290B" w:rsidRPr="00F84846" w:rsidTr="00980381">
        <w:tc>
          <w:tcPr>
            <w:tcW w:w="704" w:type="dxa"/>
            <w:vAlign w:val="center"/>
          </w:tcPr>
          <w:p w:rsidR="001F290B" w:rsidRPr="00F84846" w:rsidRDefault="001F290B" w:rsidP="001F29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84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0" w:type="dxa"/>
            <w:vAlign w:val="center"/>
          </w:tcPr>
          <w:p w:rsidR="001F290B" w:rsidRPr="00980381" w:rsidRDefault="001F290B" w:rsidP="001F290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0381">
              <w:rPr>
                <w:rFonts w:ascii="Times New Roman" w:hAnsi="Times New Roman" w:cs="Times New Roman"/>
                <w:sz w:val="28"/>
                <w:szCs w:val="28"/>
              </w:rPr>
              <w:t>Управління соціального захисту населення</w:t>
            </w:r>
          </w:p>
        </w:tc>
        <w:tc>
          <w:tcPr>
            <w:tcW w:w="2407" w:type="dxa"/>
            <w:vAlign w:val="center"/>
          </w:tcPr>
          <w:p w:rsidR="001F290B" w:rsidRPr="00980381" w:rsidRDefault="001F290B" w:rsidP="00980381">
            <w:pPr>
              <w:jc w:val="center"/>
              <w:rPr>
                <w:sz w:val="28"/>
              </w:rPr>
            </w:pPr>
            <w:r w:rsidRPr="00980381">
              <w:rPr>
                <w:sz w:val="28"/>
              </w:rPr>
              <w:t>67,0</w:t>
            </w:r>
          </w:p>
        </w:tc>
        <w:tc>
          <w:tcPr>
            <w:tcW w:w="2408" w:type="dxa"/>
            <w:vAlign w:val="center"/>
          </w:tcPr>
          <w:p w:rsidR="001F290B" w:rsidRPr="00980381" w:rsidRDefault="001F290B" w:rsidP="00980381">
            <w:pPr>
              <w:jc w:val="center"/>
              <w:rPr>
                <w:sz w:val="28"/>
              </w:rPr>
            </w:pPr>
            <w:r w:rsidRPr="00980381">
              <w:rPr>
                <w:sz w:val="28"/>
              </w:rPr>
              <w:t>65,7</w:t>
            </w:r>
          </w:p>
        </w:tc>
      </w:tr>
      <w:tr w:rsidR="00980381" w:rsidRPr="00F84846" w:rsidTr="00980381">
        <w:tc>
          <w:tcPr>
            <w:tcW w:w="704" w:type="dxa"/>
            <w:vAlign w:val="center"/>
          </w:tcPr>
          <w:p w:rsidR="00980381" w:rsidRPr="00F84846" w:rsidRDefault="00980381" w:rsidP="009803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84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10" w:type="dxa"/>
            <w:vAlign w:val="center"/>
          </w:tcPr>
          <w:p w:rsidR="00980381" w:rsidRPr="00980381" w:rsidRDefault="00980381" w:rsidP="00B9379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0381">
              <w:rPr>
                <w:rFonts w:ascii="Times New Roman" w:hAnsi="Times New Roman" w:cs="Times New Roman"/>
                <w:sz w:val="28"/>
                <w:szCs w:val="28"/>
              </w:rPr>
              <w:t xml:space="preserve">Відділ культури </w:t>
            </w:r>
          </w:p>
        </w:tc>
        <w:tc>
          <w:tcPr>
            <w:tcW w:w="2407" w:type="dxa"/>
            <w:vAlign w:val="center"/>
          </w:tcPr>
          <w:p w:rsidR="00980381" w:rsidRPr="00980381" w:rsidRDefault="00980381" w:rsidP="00980381">
            <w:pPr>
              <w:jc w:val="center"/>
              <w:rPr>
                <w:sz w:val="28"/>
              </w:rPr>
            </w:pPr>
            <w:r w:rsidRPr="00980381">
              <w:rPr>
                <w:sz w:val="28"/>
              </w:rPr>
              <w:t>279,3</w:t>
            </w:r>
          </w:p>
        </w:tc>
        <w:tc>
          <w:tcPr>
            <w:tcW w:w="2408" w:type="dxa"/>
            <w:vAlign w:val="center"/>
          </w:tcPr>
          <w:p w:rsidR="00980381" w:rsidRPr="00980381" w:rsidRDefault="00980381" w:rsidP="00980381">
            <w:pPr>
              <w:jc w:val="center"/>
              <w:rPr>
                <w:sz w:val="28"/>
              </w:rPr>
            </w:pPr>
            <w:r w:rsidRPr="00980381">
              <w:rPr>
                <w:sz w:val="28"/>
              </w:rPr>
              <w:t>62,6</w:t>
            </w:r>
          </w:p>
        </w:tc>
      </w:tr>
      <w:tr w:rsidR="00980381" w:rsidRPr="00F84846" w:rsidTr="00980381">
        <w:tc>
          <w:tcPr>
            <w:tcW w:w="704" w:type="dxa"/>
            <w:vAlign w:val="center"/>
          </w:tcPr>
          <w:p w:rsidR="00980381" w:rsidRPr="00F84846" w:rsidRDefault="00980381" w:rsidP="009803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10" w:type="dxa"/>
            <w:vAlign w:val="center"/>
          </w:tcPr>
          <w:p w:rsidR="00980381" w:rsidRPr="00980381" w:rsidRDefault="00980381" w:rsidP="009803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0381">
              <w:rPr>
                <w:rFonts w:ascii="Times New Roman" w:hAnsi="Times New Roman" w:cs="Times New Roman"/>
                <w:sz w:val="28"/>
                <w:szCs w:val="28"/>
              </w:rPr>
              <w:t>Фінансове управління</w:t>
            </w:r>
          </w:p>
        </w:tc>
        <w:tc>
          <w:tcPr>
            <w:tcW w:w="2407" w:type="dxa"/>
            <w:vAlign w:val="center"/>
          </w:tcPr>
          <w:p w:rsidR="00980381" w:rsidRPr="00980381" w:rsidRDefault="00980381" w:rsidP="00980381">
            <w:pPr>
              <w:jc w:val="center"/>
              <w:rPr>
                <w:sz w:val="28"/>
              </w:rPr>
            </w:pPr>
            <w:r w:rsidRPr="00980381">
              <w:rPr>
                <w:sz w:val="28"/>
              </w:rPr>
              <w:t>1 294,0</w:t>
            </w:r>
          </w:p>
        </w:tc>
        <w:tc>
          <w:tcPr>
            <w:tcW w:w="2408" w:type="dxa"/>
            <w:vAlign w:val="center"/>
          </w:tcPr>
          <w:p w:rsidR="00980381" w:rsidRPr="00980381" w:rsidRDefault="00980381" w:rsidP="00980381">
            <w:pPr>
              <w:jc w:val="center"/>
              <w:rPr>
                <w:sz w:val="28"/>
              </w:rPr>
            </w:pPr>
            <w:r w:rsidRPr="00980381">
              <w:rPr>
                <w:sz w:val="28"/>
              </w:rPr>
              <w:t>1 247,7</w:t>
            </w:r>
          </w:p>
        </w:tc>
      </w:tr>
      <w:tr w:rsidR="00980381" w:rsidRPr="00F84846" w:rsidTr="00980381">
        <w:tc>
          <w:tcPr>
            <w:tcW w:w="4814" w:type="dxa"/>
            <w:gridSpan w:val="2"/>
            <w:vAlign w:val="center"/>
          </w:tcPr>
          <w:p w:rsidR="00980381" w:rsidRPr="00F84846" w:rsidRDefault="00980381" w:rsidP="009803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846">
              <w:rPr>
                <w:rFonts w:ascii="Times New Roman" w:hAnsi="Times New Roman" w:cs="Times New Roman"/>
                <w:sz w:val="28"/>
                <w:szCs w:val="28"/>
              </w:rPr>
              <w:t>ВСЬОГО</w:t>
            </w:r>
          </w:p>
        </w:tc>
        <w:tc>
          <w:tcPr>
            <w:tcW w:w="2407" w:type="dxa"/>
            <w:vAlign w:val="center"/>
          </w:tcPr>
          <w:p w:rsidR="00980381" w:rsidRPr="00980381" w:rsidRDefault="00980381" w:rsidP="00980381">
            <w:pPr>
              <w:jc w:val="center"/>
              <w:rPr>
                <w:sz w:val="28"/>
              </w:rPr>
            </w:pPr>
            <w:r w:rsidRPr="00980381">
              <w:rPr>
                <w:sz w:val="28"/>
              </w:rPr>
              <w:t>4243</w:t>
            </w:r>
            <w:r>
              <w:rPr>
                <w:sz w:val="28"/>
              </w:rPr>
              <w:t>,0</w:t>
            </w:r>
          </w:p>
        </w:tc>
        <w:tc>
          <w:tcPr>
            <w:tcW w:w="2408" w:type="dxa"/>
            <w:vAlign w:val="center"/>
          </w:tcPr>
          <w:p w:rsidR="00980381" w:rsidRPr="00980381" w:rsidRDefault="00980381" w:rsidP="00980381">
            <w:pPr>
              <w:jc w:val="center"/>
              <w:rPr>
                <w:sz w:val="28"/>
              </w:rPr>
            </w:pPr>
            <w:r w:rsidRPr="00980381">
              <w:rPr>
                <w:sz w:val="28"/>
              </w:rPr>
              <w:t>2509,6</w:t>
            </w:r>
          </w:p>
        </w:tc>
      </w:tr>
    </w:tbl>
    <w:p w:rsidR="00575474" w:rsidRPr="00F84846" w:rsidRDefault="00575474" w:rsidP="00966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B3EC0" w:rsidRPr="00F84846" w:rsidRDefault="00CB3EC0" w:rsidP="00966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B3EC0" w:rsidRPr="00F84846" w:rsidRDefault="00CB3EC0" w:rsidP="009663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44920" w:rsidRDefault="00444920" w:rsidP="00F84846">
      <w:pPr>
        <w:pStyle w:val="a3"/>
        <w:rPr>
          <w:rFonts w:ascii="Times New Roman" w:hAnsi="Times New Roman"/>
          <w:sz w:val="28"/>
        </w:rPr>
      </w:pPr>
      <w:r w:rsidRPr="000C2B8B">
        <w:rPr>
          <w:rFonts w:ascii="Times New Roman" w:hAnsi="Times New Roman"/>
          <w:sz w:val="28"/>
        </w:rPr>
        <w:t>Начальник управління</w:t>
      </w:r>
    </w:p>
    <w:p w:rsidR="00CB3EC0" w:rsidRPr="00F84846" w:rsidRDefault="00444920" w:rsidP="00F84846">
      <w:pPr>
        <w:pStyle w:val="a3"/>
        <w:rPr>
          <w:rFonts w:ascii="Times New Roman" w:hAnsi="Times New Roman" w:cs="Times New Roman"/>
        </w:rPr>
      </w:pPr>
      <w:r w:rsidRPr="000C2B8B">
        <w:rPr>
          <w:rFonts w:ascii="Times New Roman" w:hAnsi="Times New Roman"/>
          <w:sz w:val="28"/>
        </w:rPr>
        <w:t>економічно</w:t>
      </w:r>
      <w:r>
        <w:rPr>
          <w:rFonts w:ascii="Times New Roman" w:hAnsi="Times New Roman"/>
          <w:sz w:val="28"/>
        </w:rPr>
        <w:t>ї політики</w:t>
      </w:r>
      <w:r w:rsidR="00F84846" w:rsidRPr="00F84846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F84846" w:rsidRPr="00F8484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980381">
        <w:rPr>
          <w:rFonts w:ascii="Times New Roman" w:hAnsi="Times New Roman" w:cs="Times New Roman"/>
          <w:sz w:val="28"/>
          <w:szCs w:val="28"/>
        </w:rPr>
        <w:t xml:space="preserve">   </w:t>
      </w:r>
      <w:r w:rsidR="00F84846" w:rsidRPr="00F84846">
        <w:rPr>
          <w:rFonts w:ascii="Times New Roman" w:hAnsi="Times New Roman" w:cs="Times New Roman"/>
          <w:sz w:val="28"/>
          <w:szCs w:val="28"/>
        </w:rPr>
        <w:t xml:space="preserve">    Тетяна КОРНІЙЧУК</w:t>
      </w:r>
    </w:p>
    <w:sectPr w:rsidR="00CB3EC0" w:rsidRPr="00F84846" w:rsidSect="00201F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5" w:right="566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76B4" w:rsidRDefault="001D76B4" w:rsidP="00E9481F">
      <w:r>
        <w:separator/>
      </w:r>
    </w:p>
  </w:endnote>
  <w:endnote w:type="continuationSeparator" w:id="0">
    <w:p w:rsidR="001D76B4" w:rsidRDefault="001D76B4" w:rsidP="00E94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481F" w:rsidRDefault="00E9481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481F" w:rsidRDefault="00E9481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481F" w:rsidRDefault="00E9481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76B4" w:rsidRDefault="001D76B4" w:rsidP="00E9481F">
      <w:r>
        <w:separator/>
      </w:r>
    </w:p>
  </w:footnote>
  <w:footnote w:type="continuationSeparator" w:id="0">
    <w:p w:rsidR="001D76B4" w:rsidRDefault="001D76B4" w:rsidP="00E948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481F" w:rsidRDefault="00E9481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481F" w:rsidRDefault="00E9481F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481F" w:rsidRDefault="00E9481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09D"/>
    <w:rsid w:val="0003115F"/>
    <w:rsid w:val="000354B6"/>
    <w:rsid w:val="000543A7"/>
    <w:rsid w:val="0006033C"/>
    <w:rsid w:val="00172E0C"/>
    <w:rsid w:val="00175134"/>
    <w:rsid w:val="001D76B4"/>
    <w:rsid w:val="001F290B"/>
    <w:rsid w:val="00201F34"/>
    <w:rsid w:val="002052DA"/>
    <w:rsid w:val="002243B9"/>
    <w:rsid w:val="002547E7"/>
    <w:rsid w:val="002A7439"/>
    <w:rsid w:val="002F03B4"/>
    <w:rsid w:val="00302A6A"/>
    <w:rsid w:val="003E5B2E"/>
    <w:rsid w:val="0043006B"/>
    <w:rsid w:val="00444920"/>
    <w:rsid w:val="004550CF"/>
    <w:rsid w:val="0048683B"/>
    <w:rsid w:val="004E0D81"/>
    <w:rsid w:val="00575474"/>
    <w:rsid w:val="006376C1"/>
    <w:rsid w:val="006967C7"/>
    <w:rsid w:val="006E2492"/>
    <w:rsid w:val="006E27F1"/>
    <w:rsid w:val="00703EEB"/>
    <w:rsid w:val="008201F4"/>
    <w:rsid w:val="008418AE"/>
    <w:rsid w:val="0096527C"/>
    <w:rsid w:val="009663D5"/>
    <w:rsid w:val="009666B8"/>
    <w:rsid w:val="00980381"/>
    <w:rsid w:val="009822C7"/>
    <w:rsid w:val="009A0B74"/>
    <w:rsid w:val="009D1A16"/>
    <w:rsid w:val="00A06D0C"/>
    <w:rsid w:val="00A109E7"/>
    <w:rsid w:val="00B502BC"/>
    <w:rsid w:val="00B63AEC"/>
    <w:rsid w:val="00B9379D"/>
    <w:rsid w:val="00BB0FFB"/>
    <w:rsid w:val="00BF67F3"/>
    <w:rsid w:val="00C42F94"/>
    <w:rsid w:val="00C94DE7"/>
    <w:rsid w:val="00CA3C69"/>
    <w:rsid w:val="00CB3EC0"/>
    <w:rsid w:val="00D92A1B"/>
    <w:rsid w:val="00DD5924"/>
    <w:rsid w:val="00E165E6"/>
    <w:rsid w:val="00E21C7C"/>
    <w:rsid w:val="00E7228B"/>
    <w:rsid w:val="00E733EB"/>
    <w:rsid w:val="00E9481F"/>
    <w:rsid w:val="00E94B45"/>
    <w:rsid w:val="00EC34FF"/>
    <w:rsid w:val="00EC5CEA"/>
    <w:rsid w:val="00EF209D"/>
    <w:rsid w:val="00F014DC"/>
    <w:rsid w:val="00F84846"/>
    <w:rsid w:val="00FD2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48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209D"/>
    <w:pPr>
      <w:spacing w:after="0" w:line="240" w:lineRule="auto"/>
    </w:pPr>
  </w:style>
  <w:style w:type="table" w:styleId="a4">
    <w:name w:val="Table Grid"/>
    <w:basedOn w:val="a1"/>
    <w:uiPriority w:val="39"/>
    <w:rsid w:val="00EF2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92A1B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D92A1B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9481F"/>
    <w:pPr>
      <w:tabs>
        <w:tab w:val="center" w:pos="4819"/>
        <w:tab w:val="right" w:pos="9639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Верхній колонтитул Знак"/>
    <w:basedOn w:val="a0"/>
    <w:link w:val="a7"/>
    <w:uiPriority w:val="99"/>
    <w:rsid w:val="00E9481F"/>
  </w:style>
  <w:style w:type="paragraph" w:styleId="a9">
    <w:name w:val="footer"/>
    <w:basedOn w:val="a"/>
    <w:link w:val="aa"/>
    <w:uiPriority w:val="99"/>
    <w:unhideWhenUsed/>
    <w:rsid w:val="00E9481F"/>
    <w:pPr>
      <w:tabs>
        <w:tab w:val="center" w:pos="4819"/>
        <w:tab w:val="right" w:pos="9639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Нижній колонтитул Знак"/>
    <w:basedOn w:val="a0"/>
    <w:link w:val="a9"/>
    <w:uiPriority w:val="99"/>
    <w:rsid w:val="00E948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45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391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2023-02-03T08:39:00Z</dcterms:created>
  <dcterms:modified xsi:type="dcterms:W3CDTF">2023-02-03T08:39:00Z</dcterms:modified>
</cp:coreProperties>
</file>